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CC" w:rsidRDefault="006E6ACC" w:rsidP="004A6A15">
      <w:pPr>
        <w:spacing w:after="0" w:line="360" w:lineRule="auto"/>
        <w:jc w:val="center"/>
        <w:outlineLvl w:val="3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МБДОУ «Детский сад № 14»</w:t>
      </w:r>
    </w:p>
    <w:p w:rsidR="006E6ACC" w:rsidRDefault="006E6ACC" w:rsidP="004A6A15">
      <w:pPr>
        <w:spacing w:after="0" w:line="240" w:lineRule="auto"/>
        <w:jc w:val="center"/>
        <w:outlineLvl w:val="3"/>
        <w:rPr>
          <w:rFonts w:ascii="Times New Roman" w:hAnsi="Times New Roman"/>
          <w:bCs/>
          <w:sz w:val="24"/>
          <w:szCs w:val="24"/>
          <w:lang w:eastAsia="ru-RU"/>
        </w:rPr>
      </w:pPr>
    </w:p>
    <w:p w:rsidR="006E6ACC" w:rsidRDefault="006E6ACC" w:rsidP="004A6A15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Cs/>
          <w:sz w:val="24"/>
          <w:szCs w:val="24"/>
          <w:lang w:eastAsia="ru-RU"/>
        </w:rPr>
      </w:pPr>
    </w:p>
    <w:p w:rsidR="006E6ACC" w:rsidRDefault="006E6ACC" w:rsidP="004A6A15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Cs/>
          <w:sz w:val="24"/>
          <w:szCs w:val="24"/>
          <w:lang w:eastAsia="ru-RU"/>
        </w:rPr>
      </w:pPr>
    </w:p>
    <w:p w:rsidR="006E6ACC" w:rsidRDefault="006E6ACC" w:rsidP="004A6A15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Cs/>
          <w:sz w:val="24"/>
          <w:szCs w:val="24"/>
          <w:lang w:eastAsia="ru-RU"/>
        </w:rPr>
      </w:pPr>
    </w:p>
    <w:p w:rsidR="006E6ACC" w:rsidRDefault="006E6ACC" w:rsidP="004A6A15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Cs/>
          <w:sz w:val="24"/>
          <w:szCs w:val="24"/>
          <w:lang w:eastAsia="ru-RU"/>
        </w:rPr>
      </w:pPr>
    </w:p>
    <w:p w:rsidR="006E6ACC" w:rsidRPr="00C54067" w:rsidRDefault="006E6ACC" w:rsidP="004A6A15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Cs/>
          <w:sz w:val="32"/>
          <w:szCs w:val="24"/>
          <w:lang w:eastAsia="ru-RU"/>
        </w:rPr>
      </w:pPr>
    </w:p>
    <w:p w:rsidR="006E6ACC" w:rsidRPr="00C54067" w:rsidRDefault="006E6ACC" w:rsidP="004A6A15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/>
          <w:bCs/>
          <w:sz w:val="36"/>
          <w:szCs w:val="24"/>
          <w:lang w:eastAsia="ru-RU"/>
        </w:rPr>
      </w:pPr>
      <w:r w:rsidRPr="00C54067">
        <w:rPr>
          <w:rFonts w:ascii="Times New Roman" w:hAnsi="Times New Roman"/>
          <w:b/>
          <w:bCs/>
          <w:sz w:val="36"/>
          <w:szCs w:val="24"/>
          <w:lang w:eastAsia="ru-RU"/>
        </w:rPr>
        <w:t xml:space="preserve">ПРОЕКТ </w:t>
      </w:r>
    </w:p>
    <w:p w:rsidR="006E6ACC" w:rsidRDefault="006E6ACC" w:rsidP="004A6A15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/>
          <w:bCs/>
          <w:sz w:val="36"/>
          <w:szCs w:val="24"/>
          <w:lang w:eastAsia="ru-RU"/>
        </w:rPr>
      </w:pPr>
      <w:r w:rsidRPr="00C54067">
        <w:rPr>
          <w:rFonts w:ascii="Times New Roman" w:hAnsi="Times New Roman"/>
          <w:b/>
          <w:bCs/>
          <w:sz w:val="36"/>
          <w:szCs w:val="24"/>
          <w:lang w:eastAsia="ru-RU"/>
        </w:rPr>
        <w:t>«</w:t>
      </w:r>
      <w:r>
        <w:rPr>
          <w:rFonts w:ascii="Times New Roman" w:hAnsi="Times New Roman"/>
          <w:b/>
          <w:bCs/>
          <w:sz w:val="36"/>
          <w:szCs w:val="24"/>
          <w:lang w:eastAsia="ru-RU"/>
        </w:rPr>
        <w:t>Край родной</w:t>
      </w:r>
      <w:r w:rsidRPr="00C54067">
        <w:rPr>
          <w:rFonts w:ascii="Times New Roman" w:hAnsi="Times New Roman"/>
          <w:b/>
          <w:bCs/>
          <w:sz w:val="36"/>
          <w:szCs w:val="24"/>
          <w:lang w:eastAsia="ru-RU"/>
        </w:rPr>
        <w:t>»</w:t>
      </w:r>
    </w:p>
    <w:p w:rsidR="006E6ACC" w:rsidRDefault="006E6ACC" w:rsidP="004A6A15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/>
          <w:bCs/>
          <w:sz w:val="36"/>
          <w:szCs w:val="24"/>
          <w:lang w:eastAsia="ru-RU"/>
        </w:rPr>
      </w:pPr>
    </w:p>
    <w:p w:rsidR="006E6ACC" w:rsidRDefault="006E6ACC" w:rsidP="004A6A15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/>
          <w:bCs/>
          <w:sz w:val="36"/>
          <w:szCs w:val="24"/>
          <w:lang w:eastAsia="ru-RU"/>
        </w:rPr>
      </w:pPr>
    </w:p>
    <w:p w:rsidR="006E6ACC" w:rsidRDefault="006E6ACC" w:rsidP="004A6A15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/>
          <w:bCs/>
          <w:sz w:val="36"/>
          <w:szCs w:val="24"/>
          <w:lang w:eastAsia="ru-RU"/>
        </w:rPr>
      </w:pPr>
    </w:p>
    <w:p w:rsidR="006E6ACC" w:rsidRDefault="006E6ACC" w:rsidP="004A6A15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/>
          <w:bCs/>
          <w:sz w:val="36"/>
          <w:szCs w:val="24"/>
          <w:lang w:eastAsia="ru-RU"/>
        </w:rPr>
      </w:pPr>
    </w:p>
    <w:p w:rsidR="006E6ACC" w:rsidRDefault="006E6ACC" w:rsidP="004A6A15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/>
          <w:bCs/>
          <w:sz w:val="36"/>
          <w:szCs w:val="24"/>
          <w:lang w:eastAsia="ru-RU"/>
        </w:rPr>
      </w:pPr>
    </w:p>
    <w:p w:rsidR="006E6ACC" w:rsidRDefault="006E6ACC" w:rsidP="004A6A15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/>
          <w:bCs/>
          <w:sz w:val="36"/>
          <w:szCs w:val="24"/>
          <w:lang w:eastAsia="ru-RU"/>
        </w:rPr>
      </w:pPr>
    </w:p>
    <w:p w:rsidR="006E6ACC" w:rsidRDefault="006E6ACC" w:rsidP="004A6A15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/>
          <w:bCs/>
          <w:sz w:val="36"/>
          <w:szCs w:val="24"/>
          <w:lang w:eastAsia="ru-RU"/>
        </w:rPr>
      </w:pPr>
    </w:p>
    <w:p w:rsidR="006E6ACC" w:rsidRDefault="006E6ACC" w:rsidP="004A6A15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/>
          <w:bCs/>
          <w:sz w:val="36"/>
          <w:szCs w:val="24"/>
          <w:lang w:eastAsia="ru-RU"/>
        </w:rPr>
      </w:pPr>
    </w:p>
    <w:p w:rsidR="006E6ACC" w:rsidRDefault="006E6ACC" w:rsidP="004A6A15">
      <w:pPr>
        <w:spacing w:after="0" w:line="360" w:lineRule="auto"/>
        <w:jc w:val="right"/>
        <w:outlineLvl w:val="3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Составила:  воспитатель </w:t>
      </w:r>
    </w:p>
    <w:p w:rsidR="006E6ACC" w:rsidRDefault="006E6ACC" w:rsidP="004A6A15">
      <w:pPr>
        <w:spacing w:after="0" w:line="360" w:lineRule="auto"/>
        <w:jc w:val="right"/>
        <w:outlineLvl w:val="3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Томашева С.А.</w:t>
      </w:r>
    </w:p>
    <w:p w:rsidR="006E6ACC" w:rsidRDefault="006E6ACC" w:rsidP="004A6A15">
      <w:pPr>
        <w:spacing w:after="0" w:line="240" w:lineRule="auto"/>
        <w:jc w:val="right"/>
        <w:outlineLvl w:val="3"/>
        <w:rPr>
          <w:rFonts w:ascii="Times New Roman" w:hAnsi="Times New Roman"/>
          <w:bCs/>
          <w:sz w:val="24"/>
          <w:szCs w:val="24"/>
          <w:lang w:eastAsia="ru-RU"/>
        </w:rPr>
      </w:pPr>
    </w:p>
    <w:p w:rsidR="006E6ACC" w:rsidRDefault="006E6ACC" w:rsidP="004A6A15">
      <w:pPr>
        <w:spacing w:before="100" w:beforeAutospacing="1" w:after="100" w:afterAutospacing="1" w:line="240" w:lineRule="auto"/>
        <w:jc w:val="right"/>
        <w:outlineLvl w:val="3"/>
        <w:rPr>
          <w:rFonts w:ascii="Times New Roman" w:hAnsi="Times New Roman"/>
          <w:bCs/>
          <w:sz w:val="24"/>
          <w:szCs w:val="24"/>
          <w:lang w:eastAsia="ru-RU"/>
        </w:rPr>
      </w:pPr>
    </w:p>
    <w:p w:rsidR="006E6ACC" w:rsidRDefault="006E6ACC" w:rsidP="004A6A15">
      <w:pPr>
        <w:spacing w:before="100" w:beforeAutospacing="1" w:after="100" w:afterAutospacing="1" w:line="240" w:lineRule="auto"/>
        <w:jc w:val="right"/>
        <w:outlineLvl w:val="3"/>
        <w:rPr>
          <w:rFonts w:ascii="Times New Roman" w:hAnsi="Times New Roman"/>
          <w:bCs/>
          <w:sz w:val="24"/>
          <w:szCs w:val="24"/>
          <w:lang w:eastAsia="ru-RU"/>
        </w:rPr>
      </w:pPr>
    </w:p>
    <w:p w:rsidR="006E6ACC" w:rsidRDefault="006E6ACC" w:rsidP="004A6A15">
      <w:pPr>
        <w:spacing w:before="100" w:beforeAutospacing="1" w:after="100" w:afterAutospacing="1" w:line="240" w:lineRule="auto"/>
        <w:jc w:val="right"/>
        <w:outlineLvl w:val="3"/>
        <w:rPr>
          <w:rFonts w:ascii="Times New Roman" w:hAnsi="Times New Roman"/>
          <w:bCs/>
          <w:sz w:val="24"/>
          <w:szCs w:val="24"/>
          <w:lang w:eastAsia="ru-RU"/>
        </w:rPr>
      </w:pPr>
    </w:p>
    <w:p w:rsidR="006E6ACC" w:rsidRDefault="006E6ACC" w:rsidP="004A6A15">
      <w:pPr>
        <w:spacing w:after="0" w:line="360" w:lineRule="auto"/>
        <w:jc w:val="center"/>
        <w:outlineLvl w:val="3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2012г. </w:t>
      </w:r>
    </w:p>
    <w:p w:rsidR="006E6ACC" w:rsidRPr="00C54067" w:rsidRDefault="006E6ACC" w:rsidP="004A6A15">
      <w:pPr>
        <w:spacing w:after="0" w:line="360" w:lineRule="auto"/>
        <w:outlineLvl w:val="3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                                                                 г</w:t>
      </w:r>
      <w:r w:rsidRPr="00936AFE">
        <w:rPr>
          <w:rFonts w:ascii="Times New Roman" w:hAnsi="Times New Roman"/>
          <w:sz w:val="24"/>
          <w:lang w:eastAsia="ru-RU"/>
        </w:rPr>
        <w:t xml:space="preserve">. </w:t>
      </w:r>
      <w:r>
        <w:rPr>
          <w:rFonts w:ascii="Times New Roman" w:hAnsi="Times New Roman"/>
          <w:sz w:val="24"/>
          <w:lang w:eastAsia="ru-RU"/>
        </w:rPr>
        <w:t>Ачинск</w:t>
      </w:r>
    </w:p>
    <w:p w:rsidR="006E6ACC" w:rsidRPr="000A263E" w:rsidRDefault="006E6ACC" w:rsidP="004A6A15">
      <w:pPr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br w:type="page"/>
      </w:r>
    </w:p>
    <w:p w:rsidR="006E6ACC" w:rsidRDefault="006E6ACC" w:rsidP="004A6A15">
      <w:pPr>
        <w:pStyle w:val="NoSpacing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386A">
        <w:rPr>
          <w:rFonts w:ascii="Times New Roman" w:hAnsi="Times New Roman"/>
          <w:sz w:val="28"/>
          <w:szCs w:val="28"/>
          <w:lang w:eastAsia="ru-RU"/>
        </w:rPr>
        <w:t>“Ты вспоминаешь не страну большую,</w:t>
      </w:r>
    </w:p>
    <w:p w:rsidR="006E6ACC" w:rsidRDefault="006E6ACC" w:rsidP="004A6A15">
      <w:pPr>
        <w:pStyle w:val="NoSpacing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386A">
        <w:rPr>
          <w:rFonts w:ascii="Times New Roman" w:hAnsi="Times New Roman"/>
          <w:sz w:val="28"/>
          <w:szCs w:val="28"/>
          <w:lang w:eastAsia="ru-RU"/>
        </w:rPr>
        <w:t xml:space="preserve"> которую изъездил и узнал.</w:t>
      </w:r>
      <w:r w:rsidRPr="00C0386A">
        <w:rPr>
          <w:rFonts w:ascii="Times New Roman" w:hAnsi="Times New Roman"/>
          <w:sz w:val="28"/>
          <w:szCs w:val="28"/>
          <w:lang w:eastAsia="ru-RU"/>
        </w:rPr>
        <w:br/>
        <w:t xml:space="preserve">Ты вспоминаешь Родину такую, </w:t>
      </w:r>
    </w:p>
    <w:p w:rsidR="006E6ACC" w:rsidRPr="00C0386A" w:rsidRDefault="006E6ACC" w:rsidP="004A6A15">
      <w:pPr>
        <w:pStyle w:val="NoSpacing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386A">
        <w:rPr>
          <w:rFonts w:ascii="Times New Roman" w:hAnsi="Times New Roman"/>
          <w:sz w:val="28"/>
          <w:szCs w:val="28"/>
          <w:lang w:eastAsia="ru-RU"/>
        </w:rPr>
        <w:t>какой её ты в детстве увидал”</w:t>
      </w:r>
    </w:p>
    <w:p w:rsidR="006E6ACC" w:rsidRDefault="006E6ACC" w:rsidP="004A6A15">
      <w:pPr>
        <w:pStyle w:val="NoSpacing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E6ACC" w:rsidRPr="00C0386A" w:rsidRDefault="006E6ACC" w:rsidP="004A6A15">
      <w:pPr>
        <w:pStyle w:val="NoSpacing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386A">
        <w:rPr>
          <w:rFonts w:ascii="Times New Roman" w:hAnsi="Times New Roman"/>
          <w:sz w:val="28"/>
          <w:szCs w:val="28"/>
          <w:lang w:eastAsia="ru-RU"/>
        </w:rPr>
        <w:t xml:space="preserve">Симонов </w:t>
      </w:r>
    </w:p>
    <w:p w:rsidR="006E6ACC" w:rsidRPr="00C0386A" w:rsidRDefault="006E6ACC" w:rsidP="004A6A1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C0386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Актуальность.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Родина, Отечество.…В корнях этих слов близкие каждому образы: мать и отец, родители, те, кто дает жизнь новому существу. 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В последние годы 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 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дошкольников рассматривают национально – региональный компонент. При этом акцент делается на воспитание любви к родному дому, природе, культуре малой Родины. 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              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 В связи с тем, </w:t>
      </w:r>
      <w:r w:rsidRPr="003467D8">
        <w:rPr>
          <w:rFonts w:ascii="Times New Roman" w:hAnsi="Times New Roman"/>
          <w:b/>
          <w:sz w:val="28"/>
          <w:szCs w:val="28"/>
          <w:lang w:eastAsia="ru-RU"/>
        </w:rPr>
        <w:t>что проблема</w:t>
      </w:r>
      <w:r w:rsidRPr="003467D8">
        <w:rPr>
          <w:rFonts w:ascii="Times New Roman" w:hAnsi="Times New Roman"/>
          <w:sz w:val="28"/>
          <w:szCs w:val="28"/>
          <w:lang w:eastAsia="ru-RU"/>
        </w:rPr>
        <w:t xml:space="preserve"> воспитания у подрастающего поколения любви к своей малой Родине выпала из поля зрения ученых и практиков на многие годы, то перед нами, педагогами дошкольного образования,  стоит </w:t>
      </w:r>
      <w:r w:rsidRPr="003467D8">
        <w:rPr>
          <w:rFonts w:ascii="Times New Roman" w:hAnsi="Times New Roman"/>
          <w:b/>
          <w:bCs/>
          <w:sz w:val="28"/>
          <w:szCs w:val="28"/>
        </w:rPr>
        <w:t xml:space="preserve"> задача</w:t>
      </w:r>
      <w:r w:rsidRPr="003467D8">
        <w:rPr>
          <w:rFonts w:ascii="Times New Roman" w:hAnsi="Times New Roman"/>
          <w:bCs/>
          <w:sz w:val="28"/>
          <w:szCs w:val="28"/>
        </w:rPr>
        <w:t xml:space="preserve"> – углубить это чувство, помочь растущему человеку открывать Родину в том, что ему близко и дорого - в ближайшем окружении. Расширить круг представлений о родном крае, дать о нем некоторые доступные для ребенка исторические сведения, показав всё, что свято чтут люди, - значит раздвинуть горизонты познаваемого, заронив в детское сердце искорку любви к Родине</w:t>
      </w:r>
      <w:r w:rsidRPr="003467D8">
        <w:rPr>
          <w:rFonts w:ascii="Times New Roman" w:hAnsi="Times New Roman"/>
          <w:sz w:val="28"/>
          <w:szCs w:val="28"/>
        </w:rPr>
        <w:t>.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 С введением в действие закона РФ “Об образовании” произошли существенные изменения в развитии системы образования. Это повлекло изменения содержания образования. Одним из приоритетных направлений стало знакомство детей дошкольного возраста с национальным и региональным культурным наследием и историей страны, края. 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467D8">
        <w:rPr>
          <w:rFonts w:ascii="Times New Roman" w:hAnsi="Times New Roman"/>
          <w:b/>
          <w:sz w:val="28"/>
          <w:szCs w:val="28"/>
          <w:lang w:eastAsia="ru-RU"/>
        </w:rPr>
        <w:t>Основные задачи нравственно-патриотического воспитания в системе образования:</w:t>
      </w:r>
    </w:p>
    <w:p w:rsidR="006E6ACC" w:rsidRPr="003467D8" w:rsidRDefault="006E6ACC" w:rsidP="004A6A1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обеспечить историческую преемственность поколений, сохранение, распространение и развитие национальной культуры, воспитание бережного отношения к историческому и культурному наследию народов России; </w:t>
      </w:r>
    </w:p>
    <w:p w:rsidR="006E6ACC" w:rsidRPr="003467D8" w:rsidRDefault="006E6ACC" w:rsidP="004A6A1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воспитание патриотов России, граждан правового, демократического государства, способных к социализации в условиях гражданского общества;</w:t>
      </w:r>
    </w:p>
    <w:p w:rsidR="006E6ACC" w:rsidRPr="003467D8" w:rsidRDefault="006E6ACC" w:rsidP="004A6A1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формирование межличностных отношений и т. д.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Задача воспитания чувства патриотизма, любви к малой Родине традиционно решалась в ДОУ, но необходимо усилить работу в данном направлении, наполнить ее новым содержанием. Поэтому возникла необходимость изменить формы организации педагогического процесса по ознакомлению детей с особенностями города и края. 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В данном проекте речь пойдёт о значении истории родного города  и его влияние на патриотическое воспитание дошкольников и их родителей. Успешность развития дошкольников при знакомстве с родным городом возможна только при условии активного взаимодействия с окружающим миром эмоционально практическим путём, т.е. через игру, предметную деятельность, общение, труд, обучение, разные виды деятельности, свойственные дошкольному возрасту</w:t>
      </w:r>
      <w:r w:rsidRPr="003467D8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3467D8">
        <w:rPr>
          <w:rFonts w:ascii="Times New Roman" w:hAnsi="Times New Roman"/>
          <w:b/>
          <w:sz w:val="28"/>
          <w:szCs w:val="28"/>
          <w:u w:val="single"/>
          <w:lang w:eastAsia="ru-RU"/>
        </w:rPr>
        <w:t>Гипотеза.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Если в ходе реализации проекта дети приобретут знания об истории города,  края, символике, достопримечательностях, будут знать имена тех, кто основал и прославил край, начнут проявлять интерес к событиям городской жизни и отражать свои впечатления в продуктивной деятельности, то можно считать, что цель и задачи проекта выполнены. 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Цель: </w:t>
      </w:r>
      <w:r w:rsidRPr="003467D8">
        <w:rPr>
          <w:rFonts w:ascii="Times New Roman" w:hAnsi="Times New Roman"/>
          <w:sz w:val="28"/>
          <w:szCs w:val="28"/>
          <w:lang w:eastAsia="ru-RU"/>
        </w:rPr>
        <w:t xml:space="preserve"> Приобщение дошкольников к и</w:t>
      </w:r>
      <w:r>
        <w:rPr>
          <w:rFonts w:ascii="Times New Roman" w:hAnsi="Times New Roman"/>
          <w:sz w:val="28"/>
          <w:szCs w:val="28"/>
          <w:lang w:eastAsia="ru-RU"/>
        </w:rPr>
        <w:t>стории и культуре родного края</w:t>
      </w:r>
      <w:r w:rsidRPr="003467D8">
        <w:rPr>
          <w:rFonts w:ascii="Times New Roman" w:hAnsi="Times New Roman"/>
          <w:sz w:val="28"/>
          <w:szCs w:val="28"/>
          <w:lang w:eastAsia="ru-RU"/>
        </w:rPr>
        <w:t>, местным достопримечательностям.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6E6ACC" w:rsidRPr="003467D8" w:rsidRDefault="006E6ACC" w:rsidP="004A6A1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Дать знания детям о родном крае, городе: история, символика, достопримечательности, промышленные объекты, их вред и польза, экологическая ситуация в крае. </w:t>
      </w:r>
    </w:p>
    <w:p w:rsidR="006E6ACC" w:rsidRPr="003467D8" w:rsidRDefault="006E6ACC" w:rsidP="004A6A1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Познакомить с именами тех, кто основал и прославил город </w:t>
      </w:r>
      <w:r>
        <w:rPr>
          <w:rFonts w:ascii="Times New Roman" w:hAnsi="Times New Roman"/>
          <w:sz w:val="28"/>
          <w:szCs w:val="28"/>
          <w:lang w:eastAsia="ru-RU"/>
        </w:rPr>
        <w:t>Ачинск</w:t>
      </w:r>
      <w:r w:rsidRPr="003467D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E6ACC" w:rsidRPr="003467D8" w:rsidRDefault="006E6ACC" w:rsidP="004A6A1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Познакомить с культурой и традициями города.</w:t>
      </w:r>
    </w:p>
    <w:p w:rsidR="006E6ACC" w:rsidRPr="003467D8" w:rsidRDefault="006E6ACC" w:rsidP="004A6A1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пробудить в детях чувство любви к своему городу, краю, уважение к его традициям и обычаям</w:t>
      </w:r>
    </w:p>
    <w:p w:rsidR="006E6ACC" w:rsidRPr="003467D8" w:rsidRDefault="006E6ACC" w:rsidP="004A6A1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Формировать экологическую культуру у детей и их родителей, желание принимать участие в проведении мероприятий по охране окружающей среды. </w:t>
      </w:r>
    </w:p>
    <w:p w:rsidR="006E6ACC" w:rsidRPr="003467D8" w:rsidRDefault="006E6ACC" w:rsidP="004A6A1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Пополнить знания педагогов и родителей об </w:t>
      </w:r>
      <w:r>
        <w:rPr>
          <w:rFonts w:ascii="Times New Roman" w:hAnsi="Times New Roman"/>
          <w:sz w:val="28"/>
          <w:szCs w:val="28"/>
          <w:lang w:eastAsia="ru-RU"/>
        </w:rPr>
        <w:t>Красноярском</w:t>
      </w:r>
      <w:r w:rsidRPr="003467D8">
        <w:rPr>
          <w:rFonts w:ascii="Times New Roman" w:hAnsi="Times New Roman"/>
          <w:sz w:val="28"/>
          <w:szCs w:val="28"/>
          <w:lang w:eastAsia="ru-RU"/>
        </w:rPr>
        <w:t xml:space="preserve"> крае, о своём городе.</w:t>
      </w:r>
    </w:p>
    <w:p w:rsidR="006E6ACC" w:rsidRPr="003467D8" w:rsidRDefault="006E6ACC" w:rsidP="004A6A1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Создать условия для восприятия сведений об историческом прошлом и культурном облике родного края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3467D8">
        <w:rPr>
          <w:rFonts w:ascii="Times New Roman" w:hAnsi="Times New Roman"/>
          <w:b/>
          <w:sz w:val="28"/>
          <w:szCs w:val="28"/>
          <w:u w:val="single"/>
          <w:lang w:eastAsia="ru-RU"/>
        </w:rPr>
        <w:t>Предполагаемый результат:</w:t>
      </w:r>
    </w:p>
    <w:p w:rsidR="006E6ACC" w:rsidRPr="003467D8" w:rsidRDefault="006E6ACC" w:rsidP="004A6A15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У детей будут сформированы знания о родном городе, крае.</w:t>
      </w:r>
    </w:p>
    <w:p w:rsidR="006E6ACC" w:rsidRPr="003467D8" w:rsidRDefault="006E6ACC" w:rsidP="004A6A15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Дети и родители примут активное участие  в выставках, конкурсах, дискуссиях, других видах деятельности. </w:t>
      </w:r>
    </w:p>
    <w:p w:rsidR="006E6ACC" w:rsidRPr="003467D8" w:rsidRDefault="006E6ACC" w:rsidP="004A6A15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Дошкольники приобретут навыки социального общения с взрослыми. </w:t>
      </w:r>
    </w:p>
    <w:p w:rsidR="006E6ACC" w:rsidRPr="003467D8" w:rsidRDefault="006E6ACC" w:rsidP="004A6A15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Дети проявят внимания и уважения к ветеранам, пожилым людям, будут способны оказать им  посильную помощь. </w:t>
      </w:r>
    </w:p>
    <w:p w:rsidR="006E6ACC" w:rsidRPr="003467D8" w:rsidRDefault="006E6ACC" w:rsidP="004A6A15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Педагоги и родители пополнят знания об </w:t>
      </w:r>
      <w:r>
        <w:rPr>
          <w:rFonts w:ascii="Times New Roman" w:hAnsi="Times New Roman"/>
          <w:sz w:val="28"/>
          <w:szCs w:val="28"/>
          <w:lang w:eastAsia="ru-RU"/>
        </w:rPr>
        <w:t>Красноярском</w:t>
      </w:r>
      <w:r w:rsidRPr="003467D8">
        <w:rPr>
          <w:rFonts w:ascii="Times New Roman" w:hAnsi="Times New Roman"/>
          <w:sz w:val="28"/>
          <w:szCs w:val="28"/>
          <w:lang w:eastAsia="ru-RU"/>
        </w:rPr>
        <w:t xml:space="preserve"> крае, о своём городе.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Продукт проекта:</w:t>
      </w:r>
      <w:r w:rsidRPr="003467D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Pr="003467D8">
        <w:rPr>
          <w:rFonts w:ascii="Times New Roman" w:hAnsi="Times New Roman"/>
          <w:sz w:val="28"/>
          <w:szCs w:val="28"/>
          <w:lang w:eastAsia="ru-RU"/>
        </w:rPr>
        <w:t>пополнение материалом уголка по краеведению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Участники проекта</w:t>
      </w:r>
    </w:p>
    <w:p w:rsidR="006E6ACC" w:rsidRPr="003467D8" w:rsidRDefault="006E6ACC" w:rsidP="004A6A1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дети</w:t>
      </w:r>
    </w:p>
    <w:p w:rsidR="006E6ACC" w:rsidRPr="003467D8" w:rsidRDefault="006E6ACC" w:rsidP="004A6A1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6E6ACC" w:rsidRPr="003467D8" w:rsidRDefault="006E6ACC" w:rsidP="004A6A1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специалисты ДОУ</w:t>
      </w:r>
    </w:p>
    <w:p w:rsidR="006E6ACC" w:rsidRPr="003467D8" w:rsidRDefault="006E6ACC" w:rsidP="004A6A1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родители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Сроки реализации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Сентябрь </w:t>
      </w:r>
      <w:r w:rsidRPr="003467D8">
        <w:rPr>
          <w:rFonts w:ascii="Times New Roman" w:hAnsi="Times New Roman"/>
          <w:sz w:val="28"/>
          <w:szCs w:val="28"/>
          <w:lang w:eastAsia="ru-RU"/>
        </w:rPr>
        <w:t>– декабрь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467D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1 этап  Информационно-накопительный: </w:t>
      </w:r>
    </w:p>
    <w:p w:rsidR="006E6ACC" w:rsidRPr="003467D8" w:rsidRDefault="006E6ACC" w:rsidP="004A6A15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Изучение интереса детей для определения целей проекта. </w:t>
      </w:r>
    </w:p>
    <w:p w:rsidR="006E6ACC" w:rsidRPr="003467D8" w:rsidRDefault="006E6ACC" w:rsidP="004A6A15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Сбор и анализ литературы для взрослых и детей. </w:t>
      </w:r>
    </w:p>
    <w:p w:rsidR="006E6ACC" w:rsidRPr="003467D8" w:rsidRDefault="006E6ACC" w:rsidP="004A6A15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Обращение к специалистам. 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2 этап. Разработка проекта</w:t>
      </w:r>
    </w:p>
    <w:p w:rsidR="006E6ACC" w:rsidRPr="003467D8" w:rsidRDefault="006E6ACC" w:rsidP="004A6A1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Анкетирование педагогов. Цель: выявить знания о родном крае, их готовность пополнить эти знания, поделиться с коллегами; уровень готовности педагогов к проблеме.</w:t>
      </w:r>
    </w:p>
    <w:p w:rsidR="006E6ACC" w:rsidRPr="003467D8" w:rsidRDefault="006E6ACC" w:rsidP="004A6A1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Создание творческой группы (включаются педагоги, заинтересованные в данной теме; педагоги, имеющие опыт работы по данной теме)</w:t>
      </w:r>
    </w:p>
    <w:p w:rsidR="006E6ACC" w:rsidRPr="003467D8" w:rsidRDefault="006E6ACC" w:rsidP="004A6A1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Довести до участников проекта важность данной проблемы. Заинтересовать каждого педагога темой проекта.</w:t>
      </w:r>
    </w:p>
    <w:p w:rsidR="006E6ACC" w:rsidRPr="003467D8" w:rsidRDefault="006E6ACC" w:rsidP="004A6A1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Подбор методической, научно-популярной и художественной литературы, иллюстративного материала по данной теме.</w:t>
      </w:r>
    </w:p>
    <w:p w:rsidR="006E6ACC" w:rsidRPr="003467D8" w:rsidRDefault="006E6ACC" w:rsidP="004A6A1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Составление плана работы над проектами. Учитывается мнение всех педагогов.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3 этап   Выполнение проекта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Формы и методы работы с педагогами</w:t>
      </w:r>
    </w:p>
    <w:p w:rsidR="006E6ACC" w:rsidRPr="003467D8" w:rsidRDefault="006E6ACC" w:rsidP="004A6A1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Лекторий «Историческое и настоящее название улиц и площадей города» (музей)</w:t>
      </w:r>
    </w:p>
    <w:p w:rsidR="006E6ACC" w:rsidRPr="003467D8" w:rsidRDefault="006E6ACC" w:rsidP="004A6A1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Семинар-практикум «Игры и занятия наших дедушек и бабушек»</w:t>
      </w:r>
    </w:p>
    <w:p w:rsidR="006E6ACC" w:rsidRDefault="006E6ACC" w:rsidP="004A6A1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D12">
        <w:rPr>
          <w:rFonts w:ascii="Times New Roman" w:hAnsi="Times New Roman"/>
          <w:sz w:val="28"/>
          <w:szCs w:val="28"/>
          <w:lang w:eastAsia="ru-RU"/>
        </w:rPr>
        <w:t xml:space="preserve">Открытый просмотр образовательной деятельности в </w:t>
      </w:r>
      <w:r>
        <w:rPr>
          <w:rFonts w:ascii="Times New Roman" w:hAnsi="Times New Roman"/>
          <w:sz w:val="28"/>
          <w:szCs w:val="28"/>
          <w:lang w:eastAsia="ru-RU"/>
        </w:rPr>
        <w:t>группах ДОУ.</w:t>
      </w:r>
    </w:p>
    <w:p w:rsidR="006E6ACC" w:rsidRPr="00900D12" w:rsidRDefault="006E6ACC" w:rsidP="004A6A1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D12">
        <w:rPr>
          <w:rFonts w:ascii="Times New Roman" w:hAnsi="Times New Roman"/>
          <w:sz w:val="28"/>
          <w:szCs w:val="28"/>
          <w:lang w:eastAsia="ru-RU"/>
        </w:rPr>
        <w:t>Консультация о поэтах, писателях, художниках (библиотека)</w:t>
      </w:r>
    </w:p>
    <w:p w:rsidR="006E6ACC" w:rsidRPr="003467D8" w:rsidRDefault="006E6ACC" w:rsidP="004A6A1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Консультации  «Символика города Родники», «Экология», «Ископаемые», «Природа», «Климат», «История освоения».</w:t>
      </w:r>
    </w:p>
    <w:p w:rsidR="006E6ACC" w:rsidRDefault="006E6ACC" w:rsidP="004A6A1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Аукцион форм работы по ознакомлению с родным городом. Цель: выявить интерес к проблеме методов активного обучения; обмен опытом работы</w:t>
      </w:r>
    </w:p>
    <w:p w:rsidR="006E6ACC" w:rsidRDefault="006E6ACC" w:rsidP="004A6A1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Знакомство педагогов с программой нравственно-эстетического воспитания детей дошкольного возраста Е.В. Пчелинцевой «Непреходящие ценности «Малой Родины»</w:t>
      </w:r>
    </w:p>
    <w:p w:rsidR="006E6ACC" w:rsidRPr="003467D8" w:rsidRDefault="006E6ACC" w:rsidP="004A6A1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своё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3467D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Формы и методы работы с детьми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b/>
          <w:bCs/>
          <w:sz w:val="28"/>
          <w:szCs w:val="28"/>
          <w:lang w:eastAsia="ru-RU"/>
        </w:rPr>
        <w:t>Игровая деятельность</w:t>
      </w:r>
    </w:p>
    <w:p w:rsidR="006E6ACC" w:rsidRPr="003467D8" w:rsidRDefault="006E6ACC" w:rsidP="004A6A1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3467D8">
        <w:rPr>
          <w:rFonts w:ascii="Times New Roman" w:hAnsi="Times New Roman"/>
          <w:sz w:val="28"/>
          <w:szCs w:val="28"/>
          <w:lang w:eastAsia="ru-RU"/>
        </w:rPr>
        <w:t>идактические игры «К нам гости пришли», «Кто что делает», «Вежливый разговор по телефону»</w:t>
      </w:r>
      <w:r>
        <w:rPr>
          <w:rFonts w:ascii="Times New Roman" w:hAnsi="Times New Roman"/>
          <w:sz w:val="28"/>
          <w:szCs w:val="28"/>
          <w:lang w:eastAsia="ru-RU"/>
        </w:rPr>
        <w:t xml:space="preserve"> и т. д.</w:t>
      </w:r>
    </w:p>
    <w:p w:rsidR="006E6ACC" w:rsidRPr="003467D8" w:rsidRDefault="006E6ACC" w:rsidP="004A6A1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Сюжетно-ролевые игры.</w:t>
      </w:r>
    </w:p>
    <w:p w:rsidR="006E6ACC" w:rsidRDefault="006E6ACC" w:rsidP="004A6A1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Оформление дидактических игр по краеведению: </w:t>
      </w:r>
      <w:r w:rsidRPr="003467D8">
        <w:rPr>
          <w:rFonts w:ascii="Times New Roman" w:hAnsi="Times New Roman"/>
          <w:sz w:val="28"/>
          <w:szCs w:val="28"/>
          <w:lang w:eastAsia="ru-RU"/>
        </w:rPr>
        <w:br/>
        <w:t>“Узнай, где я нахожусь?», «Собери картинку», «Бабушкин сундучок», «Карта моего города», «Город будущего», «Мой край родной», «Я - фотограф», «Вот моя улица, вот мой дом родной»</w:t>
      </w:r>
    </w:p>
    <w:p w:rsidR="006E6ACC" w:rsidRPr="003467D8" w:rsidRDefault="006E6ACC" w:rsidP="004A6A1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своё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b/>
          <w:bCs/>
          <w:sz w:val="28"/>
          <w:szCs w:val="28"/>
          <w:lang w:eastAsia="ru-RU"/>
        </w:rPr>
        <w:t>Познавательное развитие</w:t>
      </w:r>
    </w:p>
    <w:p w:rsidR="006E6ACC" w:rsidRPr="003467D8" w:rsidRDefault="006E6ACC" w:rsidP="004A6A1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Экскурсии по городу.</w:t>
      </w:r>
    </w:p>
    <w:p w:rsidR="006E6ACC" w:rsidRPr="003467D8" w:rsidRDefault="006E6ACC" w:rsidP="004A6A1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Экскурсия в библиотеку. Рассказ библиотекаря об образовании нашего города»</w:t>
      </w:r>
    </w:p>
    <w:p w:rsidR="006E6ACC" w:rsidRPr="003467D8" w:rsidRDefault="006E6ACC" w:rsidP="004A6A1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Игры, песни и костюмы наших бабушек и дедушек </w:t>
      </w:r>
    </w:p>
    <w:p w:rsidR="006E6ACC" w:rsidRPr="003467D8" w:rsidRDefault="006E6ACC" w:rsidP="004A6A1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Проведение цикла познавательной образовательной деятельности</w:t>
      </w:r>
      <w:r w:rsidRPr="003467D8">
        <w:rPr>
          <w:rFonts w:ascii="Times New Roman" w:hAnsi="Times New Roman"/>
          <w:sz w:val="28"/>
          <w:szCs w:val="28"/>
          <w:lang w:eastAsia="ru-RU"/>
        </w:rPr>
        <w:t>, на темы: “</w:t>
      </w:r>
      <w:r>
        <w:rPr>
          <w:rFonts w:ascii="Times New Roman" w:hAnsi="Times New Roman"/>
          <w:sz w:val="28"/>
          <w:szCs w:val="28"/>
          <w:lang w:eastAsia="ru-RU"/>
        </w:rPr>
        <w:t>Ачинск</w:t>
      </w:r>
      <w:r w:rsidRPr="003467D8">
        <w:rPr>
          <w:rFonts w:ascii="Times New Roman" w:hAnsi="Times New Roman"/>
          <w:sz w:val="28"/>
          <w:szCs w:val="28"/>
          <w:lang w:eastAsia="ru-RU"/>
        </w:rPr>
        <w:t xml:space="preserve">  – прошлое и настоящее», «Моя Родина –</w:t>
      </w:r>
      <w:r w:rsidRPr="0091553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Красноярский</w:t>
      </w:r>
      <w:r w:rsidRPr="003467D8">
        <w:rPr>
          <w:rFonts w:ascii="Times New Roman" w:hAnsi="Times New Roman"/>
          <w:sz w:val="28"/>
          <w:szCs w:val="28"/>
          <w:lang w:eastAsia="ru-RU"/>
        </w:rPr>
        <w:t xml:space="preserve"> край!», «Возникновение города </w:t>
      </w:r>
      <w:r>
        <w:rPr>
          <w:rFonts w:ascii="Times New Roman" w:hAnsi="Times New Roman"/>
          <w:sz w:val="28"/>
          <w:szCs w:val="28"/>
          <w:lang w:eastAsia="ru-RU"/>
        </w:rPr>
        <w:t>Ачинска</w:t>
      </w:r>
      <w:r w:rsidRPr="003467D8">
        <w:rPr>
          <w:rFonts w:ascii="Times New Roman" w:hAnsi="Times New Roman"/>
          <w:sz w:val="28"/>
          <w:szCs w:val="28"/>
          <w:lang w:eastAsia="ru-RU"/>
        </w:rPr>
        <w:t>. Его  история», «</w:t>
      </w:r>
      <w:r>
        <w:rPr>
          <w:rFonts w:ascii="Times New Roman" w:hAnsi="Times New Roman"/>
          <w:sz w:val="28"/>
          <w:szCs w:val="28"/>
          <w:lang w:eastAsia="ru-RU"/>
        </w:rPr>
        <w:t>Ачинцы</w:t>
      </w:r>
      <w:r w:rsidRPr="003467D8">
        <w:rPr>
          <w:rFonts w:ascii="Times New Roman" w:hAnsi="Times New Roman"/>
          <w:sz w:val="28"/>
          <w:szCs w:val="28"/>
          <w:lang w:eastAsia="ru-RU"/>
        </w:rPr>
        <w:t xml:space="preserve"> – участники ВОВ», «Моё имя, его значение», «О чём рассказали старые фотографии», «Семья. Родословное древо моей семьи»</w:t>
      </w:r>
    </w:p>
    <w:p w:rsidR="006E6ACC" w:rsidRPr="003467D8" w:rsidRDefault="006E6ACC" w:rsidP="004A6A1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Просмотр видеофильма «Мой детский сад»</w:t>
      </w:r>
      <w:r>
        <w:rPr>
          <w:rFonts w:ascii="Times New Roman" w:hAnsi="Times New Roman"/>
          <w:sz w:val="28"/>
          <w:szCs w:val="28"/>
          <w:lang w:eastAsia="ru-RU"/>
        </w:rPr>
        <w:t>, «Наша Родина – Россия», «Кукла – скатка», «Народная игрушка».</w:t>
      </w:r>
    </w:p>
    <w:p w:rsidR="006E6ACC" w:rsidRDefault="006E6ACC" w:rsidP="004A6A1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Посещение музея. Встреча в музее – родители, дети.</w:t>
      </w:r>
    </w:p>
    <w:p w:rsidR="006E6ACC" w:rsidRPr="003467D8" w:rsidRDefault="006E6ACC" w:rsidP="004A6A1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своё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467D8">
        <w:rPr>
          <w:rFonts w:ascii="Times New Roman" w:hAnsi="Times New Roman"/>
          <w:b/>
          <w:sz w:val="28"/>
          <w:szCs w:val="28"/>
          <w:lang w:eastAsia="ru-RU"/>
        </w:rPr>
        <w:t>Продуктивная деятельность</w:t>
      </w:r>
    </w:p>
    <w:p w:rsidR="006E6ACC" w:rsidRPr="003467D8" w:rsidRDefault="006E6ACC" w:rsidP="004A6A1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Народное творчество </w:t>
      </w:r>
      <w:r>
        <w:rPr>
          <w:rFonts w:ascii="Times New Roman" w:hAnsi="Times New Roman"/>
          <w:sz w:val="28"/>
          <w:szCs w:val="28"/>
          <w:lang w:eastAsia="ru-RU"/>
        </w:rPr>
        <w:t xml:space="preserve">Красноярского </w:t>
      </w:r>
      <w:r w:rsidRPr="003467D8">
        <w:rPr>
          <w:rFonts w:ascii="Times New Roman" w:hAnsi="Times New Roman"/>
          <w:sz w:val="28"/>
          <w:szCs w:val="28"/>
          <w:lang w:eastAsia="ru-RU"/>
        </w:rPr>
        <w:t>края</w:t>
      </w:r>
    </w:p>
    <w:p w:rsidR="006E6ACC" w:rsidRPr="003467D8" w:rsidRDefault="006E6ACC" w:rsidP="004A6A1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Лепка «Животные и птицы </w:t>
      </w:r>
      <w:r>
        <w:rPr>
          <w:rFonts w:ascii="Times New Roman" w:hAnsi="Times New Roman"/>
          <w:sz w:val="28"/>
          <w:szCs w:val="28"/>
          <w:lang w:eastAsia="ru-RU"/>
        </w:rPr>
        <w:t>Красноярского</w:t>
      </w:r>
      <w:r w:rsidRPr="003467D8">
        <w:rPr>
          <w:rFonts w:ascii="Times New Roman" w:hAnsi="Times New Roman"/>
          <w:sz w:val="28"/>
          <w:szCs w:val="28"/>
          <w:lang w:eastAsia="ru-RU"/>
        </w:rPr>
        <w:t xml:space="preserve"> края»</w:t>
      </w:r>
    </w:p>
    <w:p w:rsidR="006E6ACC" w:rsidRPr="003467D8" w:rsidRDefault="006E6ACC" w:rsidP="004A6A1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Создание папки рисунков «</w:t>
      </w:r>
      <w:r>
        <w:rPr>
          <w:rFonts w:ascii="Times New Roman" w:hAnsi="Times New Roman"/>
          <w:sz w:val="28"/>
          <w:szCs w:val="28"/>
          <w:lang w:eastAsia="ru-RU"/>
        </w:rPr>
        <w:t>Ачинск</w:t>
      </w:r>
      <w:r w:rsidRPr="003467D8">
        <w:rPr>
          <w:rFonts w:ascii="Times New Roman" w:hAnsi="Times New Roman"/>
          <w:sz w:val="28"/>
          <w:szCs w:val="28"/>
          <w:lang w:eastAsia="ru-RU"/>
        </w:rPr>
        <w:t xml:space="preserve"> глазами детей и родителей»</w:t>
      </w:r>
    </w:p>
    <w:p w:rsidR="006E6ACC" w:rsidRPr="003467D8" w:rsidRDefault="006E6ACC" w:rsidP="004A6A1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Изготовление макетов «Наша улица», «Наш детский сад», «Город мой в будущем»</w:t>
      </w:r>
    </w:p>
    <w:p w:rsidR="006E6ACC" w:rsidRDefault="006E6ACC" w:rsidP="004A6A1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Оформление фотоальбома «</w:t>
      </w:r>
      <w:r>
        <w:rPr>
          <w:rFonts w:ascii="Times New Roman" w:hAnsi="Times New Roman"/>
          <w:sz w:val="28"/>
          <w:szCs w:val="28"/>
          <w:lang w:eastAsia="ru-RU"/>
        </w:rPr>
        <w:t>Ачинск</w:t>
      </w:r>
      <w:r w:rsidRPr="003467D8">
        <w:rPr>
          <w:rFonts w:ascii="Times New Roman" w:hAnsi="Times New Roman"/>
          <w:sz w:val="28"/>
          <w:szCs w:val="28"/>
          <w:lang w:eastAsia="ru-RU"/>
        </w:rPr>
        <w:t xml:space="preserve"> – капелька России»</w:t>
      </w:r>
    </w:p>
    <w:p w:rsidR="006E6ACC" w:rsidRPr="003467D8" w:rsidRDefault="006E6ACC" w:rsidP="004A6A1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своё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b/>
          <w:bCs/>
          <w:sz w:val="28"/>
          <w:szCs w:val="28"/>
          <w:lang w:eastAsia="ru-RU"/>
        </w:rPr>
        <w:t>Развитие речи</w:t>
      </w:r>
    </w:p>
    <w:p w:rsidR="006E6ACC" w:rsidRPr="003467D8" w:rsidRDefault="006E6ACC" w:rsidP="004A6A1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составление творческих рассказов «Мой любимый уголок </w:t>
      </w:r>
      <w:r>
        <w:rPr>
          <w:rFonts w:ascii="Times New Roman" w:hAnsi="Times New Roman"/>
          <w:sz w:val="28"/>
          <w:szCs w:val="28"/>
          <w:lang w:eastAsia="ru-RU"/>
        </w:rPr>
        <w:t>Ачинска</w:t>
      </w:r>
      <w:r w:rsidRPr="003467D8">
        <w:rPr>
          <w:rFonts w:ascii="Times New Roman" w:hAnsi="Times New Roman"/>
          <w:sz w:val="28"/>
          <w:szCs w:val="28"/>
          <w:lang w:eastAsia="ru-RU"/>
        </w:rPr>
        <w:t>»</w:t>
      </w:r>
    </w:p>
    <w:p w:rsidR="006E6ACC" w:rsidRDefault="006E6ACC" w:rsidP="004A6A1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беседы с детьми «Я люблю свою маму», «Моя бабушка самая хорошая», «Мы – дружная семья»</w:t>
      </w:r>
    </w:p>
    <w:p w:rsidR="006E6ACC" w:rsidRPr="003467D8" w:rsidRDefault="006E6ACC" w:rsidP="004A6A1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своё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b/>
          <w:bCs/>
          <w:sz w:val="28"/>
          <w:szCs w:val="28"/>
          <w:lang w:eastAsia="ru-RU"/>
        </w:rPr>
        <w:t>Ознакомление с художественной литературой</w:t>
      </w:r>
    </w:p>
    <w:p w:rsidR="006E6ACC" w:rsidRPr="003467D8" w:rsidRDefault="006E6ACC" w:rsidP="004A6A1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знакомство с творчеством детских писателей </w:t>
      </w:r>
      <w:r>
        <w:rPr>
          <w:rFonts w:ascii="Times New Roman" w:hAnsi="Times New Roman"/>
          <w:sz w:val="28"/>
          <w:szCs w:val="28"/>
          <w:lang w:eastAsia="ru-RU"/>
        </w:rPr>
        <w:t>Ачинска</w:t>
      </w:r>
      <w:r w:rsidRPr="003467D8">
        <w:rPr>
          <w:rFonts w:ascii="Times New Roman" w:hAnsi="Times New Roman"/>
          <w:sz w:val="28"/>
          <w:szCs w:val="28"/>
          <w:lang w:eastAsia="ru-RU"/>
        </w:rPr>
        <w:t xml:space="preserve"> (библиотека)</w:t>
      </w:r>
    </w:p>
    <w:p w:rsidR="006E6ACC" w:rsidRDefault="006E6ACC" w:rsidP="004A6A1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Разучивание стихов, песен об </w:t>
      </w:r>
      <w:r>
        <w:rPr>
          <w:rFonts w:ascii="Times New Roman" w:hAnsi="Times New Roman"/>
          <w:sz w:val="28"/>
          <w:szCs w:val="28"/>
          <w:lang w:eastAsia="ru-RU"/>
        </w:rPr>
        <w:t>Красноярском крае</w:t>
      </w:r>
      <w:r w:rsidRPr="003467D8">
        <w:rPr>
          <w:rFonts w:ascii="Times New Roman" w:hAnsi="Times New Roman"/>
          <w:sz w:val="28"/>
          <w:szCs w:val="28"/>
          <w:lang w:eastAsia="ru-RU"/>
        </w:rPr>
        <w:t xml:space="preserve">, г. </w:t>
      </w:r>
      <w:r>
        <w:rPr>
          <w:rFonts w:ascii="Times New Roman" w:hAnsi="Times New Roman"/>
          <w:sz w:val="28"/>
          <w:szCs w:val="28"/>
          <w:lang w:eastAsia="ru-RU"/>
        </w:rPr>
        <w:t>Ачинск</w:t>
      </w:r>
      <w:r w:rsidRPr="003467D8">
        <w:rPr>
          <w:rFonts w:ascii="Times New Roman" w:hAnsi="Times New Roman"/>
          <w:sz w:val="28"/>
          <w:szCs w:val="28"/>
          <w:lang w:eastAsia="ru-RU"/>
        </w:rPr>
        <w:t>.</w:t>
      </w:r>
    </w:p>
    <w:p w:rsidR="006E6ACC" w:rsidRPr="003467D8" w:rsidRDefault="006E6ACC" w:rsidP="004A6A1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своё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b/>
          <w:bCs/>
          <w:sz w:val="28"/>
          <w:szCs w:val="28"/>
          <w:lang w:eastAsia="ru-RU"/>
        </w:rPr>
        <w:t>Музыка</w:t>
      </w:r>
    </w:p>
    <w:p w:rsidR="006E6ACC" w:rsidRPr="003467D8" w:rsidRDefault="006E6ACC" w:rsidP="004A6A1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занятие – игра «Знакомство с играми бабушек и дедушек </w:t>
      </w:r>
      <w:r>
        <w:rPr>
          <w:rFonts w:ascii="Times New Roman" w:hAnsi="Times New Roman"/>
          <w:sz w:val="28"/>
          <w:szCs w:val="28"/>
          <w:lang w:eastAsia="ru-RU"/>
        </w:rPr>
        <w:t>Красноярского края</w:t>
      </w:r>
      <w:r w:rsidRPr="003467D8">
        <w:rPr>
          <w:rFonts w:ascii="Times New Roman" w:hAnsi="Times New Roman"/>
          <w:sz w:val="28"/>
          <w:szCs w:val="28"/>
          <w:lang w:eastAsia="ru-RU"/>
        </w:rPr>
        <w:t>»</w:t>
      </w:r>
    </w:p>
    <w:p w:rsidR="006E6ACC" w:rsidRPr="003467D8" w:rsidRDefault="006E6ACC" w:rsidP="004A6A1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«Пришла коляда накануне Рождества»</w:t>
      </w:r>
    </w:p>
    <w:p w:rsidR="006E6ACC" w:rsidRPr="003467D8" w:rsidRDefault="006E6ACC" w:rsidP="004A6A1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«Мы играем в оркестр народных инструментов»</w:t>
      </w:r>
    </w:p>
    <w:p w:rsidR="006E6ACC" w:rsidRDefault="006E6ACC" w:rsidP="004A6A1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Оформление музыкального уголка в русских традициях</w:t>
      </w:r>
    </w:p>
    <w:p w:rsidR="006E6ACC" w:rsidRPr="003467D8" w:rsidRDefault="006E6ACC" w:rsidP="004A6A1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своё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Формы и методы работы с родителями</w:t>
      </w:r>
    </w:p>
    <w:p w:rsidR="006E6ACC" w:rsidRPr="003467D8" w:rsidRDefault="006E6ACC" w:rsidP="004A6A1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Беседы с родителями о важности данной проблемы</w:t>
      </w:r>
    </w:p>
    <w:p w:rsidR="006E6ACC" w:rsidRPr="003467D8" w:rsidRDefault="006E6ACC" w:rsidP="004A6A1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Оформление папки-передвижки «Люби и знай свой край родной»</w:t>
      </w:r>
    </w:p>
    <w:p w:rsidR="006E6ACC" w:rsidRPr="003467D8" w:rsidRDefault="006E6ACC" w:rsidP="004A6A1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Изготовление семейных альбомов</w:t>
      </w:r>
    </w:p>
    <w:p w:rsidR="006E6ACC" w:rsidRPr="003467D8" w:rsidRDefault="006E6ACC" w:rsidP="004A6A1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Привлечение родителей к пополнению уголка краеведения предметами русского быта</w:t>
      </w:r>
    </w:p>
    <w:p w:rsidR="006E6ACC" w:rsidRPr="003467D8" w:rsidRDefault="006E6ACC" w:rsidP="004A6A1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Словотворчество с родителями «Сочини частушку о крае, городе»</w:t>
      </w:r>
    </w:p>
    <w:p w:rsidR="006E6ACC" w:rsidRPr="003467D8" w:rsidRDefault="006E6ACC" w:rsidP="004A6A1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Выставка «Сделаем наш город чище» (совместно с родителями)</w:t>
      </w:r>
    </w:p>
    <w:p w:rsidR="006E6ACC" w:rsidRPr="003467D8" w:rsidRDefault="006E6ACC" w:rsidP="004A6A1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Оформление альбомов “Достопримечательности моего города”, “Красная книга Ивановской области”, «Хлеб – всему голова!», «Птицы родного края», «Природа нашего края»</w:t>
      </w:r>
    </w:p>
    <w:p w:rsidR="006E6ACC" w:rsidRDefault="006E6ACC" w:rsidP="004A6A1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Информация для родителей «История родного города», и т.д.</w:t>
      </w:r>
    </w:p>
    <w:p w:rsidR="006E6ACC" w:rsidRPr="003467D8" w:rsidRDefault="006E6ACC" w:rsidP="004A6A1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своё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467D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4 этап.   Презентационно - завершающий</w:t>
      </w:r>
    </w:p>
    <w:p w:rsidR="006E6ACC" w:rsidRPr="003467D8" w:rsidRDefault="006E6ACC" w:rsidP="004A6A15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Представление своих проектов в форме, выбранной педагогами</w:t>
      </w:r>
    </w:p>
    <w:p w:rsidR="006E6ACC" w:rsidRPr="003467D8" w:rsidRDefault="006E6ACC" w:rsidP="004A6A15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Оформление уголка краеведения «Мой любимый город»</w:t>
      </w:r>
    </w:p>
    <w:p w:rsidR="006E6ACC" w:rsidRPr="003467D8" w:rsidRDefault="006E6ACC" w:rsidP="004A6A15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Открытое занятие “Моя Родина – </w:t>
      </w:r>
      <w:r>
        <w:rPr>
          <w:rFonts w:ascii="Times New Roman" w:hAnsi="Times New Roman"/>
          <w:sz w:val="28"/>
          <w:szCs w:val="28"/>
          <w:lang w:eastAsia="ru-RU"/>
        </w:rPr>
        <w:t>Красноярский</w:t>
      </w:r>
      <w:r w:rsidRPr="003467D8">
        <w:rPr>
          <w:rFonts w:ascii="Times New Roman" w:hAnsi="Times New Roman"/>
          <w:sz w:val="28"/>
          <w:szCs w:val="28"/>
          <w:lang w:eastAsia="ru-RU"/>
        </w:rPr>
        <w:t xml:space="preserve"> край” </w:t>
      </w:r>
    </w:p>
    <w:p w:rsidR="006E6ACC" w:rsidRPr="003467D8" w:rsidRDefault="006E6ACC" w:rsidP="004A6A15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Выставка продуктов детской деятельности. </w:t>
      </w:r>
    </w:p>
    <w:p w:rsidR="006E6ACC" w:rsidRPr="003467D8" w:rsidRDefault="006E6ACC" w:rsidP="004A6A15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Оценка этапов реализации проекта детьми. </w:t>
      </w:r>
    </w:p>
    <w:p w:rsidR="006E6ACC" w:rsidRDefault="006E6ACC" w:rsidP="004A6A15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Презентации проектов, видеороликов.</w:t>
      </w:r>
    </w:p>
    <w:p w:rsidR="006E6ACC" w:rsidRPr="003467D8" w:rsidRDefault="006E6ACC" w:rsidP="004A6A15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своё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3467D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5 этап. Контрольно-рефлексивный</w:t>
      </w:r>
      <w:r w:rsidRPr="003467D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6E6ACC" w:rsidRPr="003467D8" w:rsidRDefault="006E6ACC" w:rsidP="004A6A15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 xml:space="preserve">Подведение итогов. </w:t>
      </w:r>
    </w:p>
    <w:p w:rsidR="006E6ACC" w:rsidRDefault="006E6ACC" w:rsidP="004A6A15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7D8">
        <w:rPr>
          <w:rFonts w:ascii="Times New Roman" w:hAnsi="Times New Roman"/>
          <w:sz w:val="28"/>
          <w:szCs w:val="28"/>
          <w:lang w:eastAsia="ru-RU"/>
        </w:rPr>
        <w:t>Беседа “Что мы хотели узнать, что узнали, для чего узнали?”</w:t>
      </w:r>
    </w:p>
    <w:p w:rsidR="006E6ACC" w:rsidRPr="003467D8" w:rsidRDefault="006E6ACC" w:rsidP="004A6A15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своё</w:t>
      </w:r>
    </w:p>
    <w:p w:rsidR="006E6ACC" w:rsidRPr="003467D8" w:rsidRDefault="006E6ACC" w:rsidP="004A6A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6ACC" w:rsidRDefault="006E6ACC"/>
    <w:sectPr w:rsidR="006E6ACC" w:rsidSect="004A6A15">
      <w:pgSz w:w="11906" w:h="16838"/>
      <w:pgMar w:top="851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64E4"/>
    <w:multiLevelType w:val="hybridMultilevel"/>
    <w:tmpl w:val="AF668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77D0F"/>
    <w:multiLevelType w:val="multilevel"/>
    <w:tmpl w:val="05864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7E412F3"/>
    <w:multiLevelType w:val="multilevel"/>
    <w:tmpl w:val="3222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41180"/>
    <w:multiLevelType w:val="multilevel"/>
    <w:tmpl w:val="1D2E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744ED6"/>
    <w:multiLevelType w:val="multilevel"/>
    <w:tmpl w:val="5982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191C3B"/>
    <w:multiLevelType w:val="hybridMultilevel"/>
    <w:tmpl w:val="4E0A64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0D3CC5"/>
    <w:multiLevelType w:val="multilevel"/>
    <w:tmpl w:val="16E8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2CF217B"/>
    <w:multiLevelType w:val="multilevel"/>
    <w:tmpl w:val="5810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E275DA"/>
    <w:multiLevelType w:val="multilevel"/>
    <w:tmpl w:val="1430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EC52BA"/>
    <w:multiLevelType w:val="multilevel"/>
    <w:tmpl w:val="FA0A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265743"/>
    <w:multiLevelType w:val="multilevel"/>
    <w:tmpl w:val="EC58A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51C29F1"/>
    <w:multiLevelType w:val="multilevel"/>
    <w:tmpl w:val="5D0E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6AF2765"/>
    <w:multiLevelType w:val="multilevel"/>
    <w:tmpl w:val="F56AA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F375847"/>
    <w:multiLevelType w:val="multilevel"/>
    <w:tmpl w:val="B30A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81531B"/>
    <w:multiLevelType w:val="multilevel"/>
    <w:tmpl w:val="16AA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B91787"/>
    <w:multiLevelType w:val="multilevel"/>
    <w:tmpl w:val="B1EE94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8"/>
  </w:num>
  <w:num w:numId="5">
    <w:abstractNumId w:val="3"/>
  </w:num>
  <w:num w:numId="6">
    <w:abstractNumId w:val="7"/>
  </w:num>
  <w:num w:numId="7">
    <w:abstractNumId w:val="13"/>
  </w:num>
  <w:num w:numId="8">
    <w:abstractNumId w:val="9"/>
  </w:num>
  <w:num w:numId="9">
    <w:abstractNumId w:val="12"/>
  </w:num>
  <w:num w:numId="10">
    <w:abstractNumId w:val="4"/>
  </w:num>
  <w:num w:numId="11">
    <w:abstractNumId w:val="0"/>
  </w:num>
  <w:num w:numId="12">
    <w:abstractNumId w:val="14"/>
  </w:num>
  <w:num w:numId="13">
    <w:abstractNumId w:val="6"/>
  </w:num>
  <w:num w:numId="14">
    <w:abstractNumId w:val="15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6A15"/>
    <w:rsid w:val="000A263E"/>
    <w:rsid w:val="003467D8"/>
    <w:rsid w:val="004A6A15"/>
    <w:rsid w:val="00674C5C"/>
    <w:rsid w:val="006E6ACC"/>
    <w:rsid w:val="00900D12"/>
    <w:rsid w:val="00915534"/>
    <w:rsid w:val="00936AFE"/>
    <w:rsid w:val="00B727E5"/>
    <w:rsid w:val="00C0386A"/>
    <w:rsid w:val="00C3361E"/>
    <w:rsid w:val="00C54067"/>
    <w:rsid w:val="00CD668F"/>
    <w:rsid w:val="00F84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Constantia" w:hAnsi="Constant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A15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99"/>
    <w:qFormat/>
    <w:rsid w:val="00674C5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74C5C"/>
    <w:rPr>
      <w:rFonts w:cs="Times New Roman"/>
      <w:b/>
      <w:bCs/>
      <w:i/>
      <w:iCs/>
      <w:color w:val="4F81BD"/>
    </w:rPr>
  </w:style>
  <w:style w:type="paragraph" w:styleId="NoSpacing">
    <w:name w:val="No Spacing"/>
    <w:link w:val="NoSpacingChar"/>
    <w:uiPriority w:val="99"/>
    <w:qFormat/>
    <w:rsid w:val="004A6A15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99"/>
    <w:qFormat/>
    <w:rsid w:val="004A6A15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4A6A15"/>
    <w:rPr>
      <w:rFonts w:ascii="Calibri" w:eastAsia="Times New Roman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8</Pages>
  <Words>1492</Words>
  <Characters>8505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Света</cp:lastModifiedBy>
  <cp:revision>2</cp:revision>
  <dcterms:created xsi:type="dcterms:W3CDTF">2013-01-30T05:37:00Z</dcterms:created>
  <dcterms:modified xsi:type="dcterms:W3CDTF">2015-10-20T14:43:00Z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0x010100949BC08C91855E418E6D9760AB377150</vt:lpwstr>
  </property>
</Properties>
</file>